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10B9" w:rsidRPr="001E10B9" w:rsidRDefault="001E10B9" w:rsidP="001E10B9">
      <w:pPr>
        <w:rPr>
          <w:rFonts w:asciiTheme="minorHAnsi" w:eastAsiaTheme="minorHAnsi" w:hAnsiTheme="minorHAnsi" w:cstheme="minorBidi"/>
          <w:color w:val="auto"/>
          <w:lang w:eastAsia="en-US"/>
        </w:rPr>
      </w:pPr>
      <w:r w:rsidRPr="001E10B9">
        <w:rPr>
          <w:rFonts w:asciiTheme="minorHAnsi" w:eastAsiaTheme="minorHAnsi" w:hAnsiTheme="minorHAnsi" w:cstheme="minorBidi"/>
          <w:color w:val="auto"/>
          <w:sz w:val="16"/>
          <w:lang w:eastAsia="en-US"/>
        </w:rPr>
        <w:t xml:space="preserve">                                                                                                           </w:t>
      </w:r>
      <w:r w:rsidRPr="001E10B9">
        <w:rPr>
          <w:color w:val="auto"/>
          <w:lang w:eastAsia="en-US"/>
        </w:rPr>
        <w:t xml:space="preserve"> </w:t>
      </w:r>
      <w:bookmarkStart w:id="0" w:name="_Hlk179474075"/>
    </w:p>
    <w:p w:rsidR="001E10B9" w:rsidRPr="001E10B9" w:rsidRDefault="001E10B9" w:rsidP="001E10B9">
      <w:pPr>
        <w:spacing w:after="271" w:line="235" w:lineRule="auto"/>
        <w:ind w:left="4827" w:right="630" w:hanging="4764"/>
        <w:rPr>
          <w:rFonts w:asciiTheme="minorHAnsi" w:eastAsiaTheme="minorHAnsi" w:hAnsiTheme="minorHAnsi" w:cstheme="minorBidi"/>
          <w:color w:val="auto"/>
          <w:lang w:eastAsia="en-US"/>
        </w:rPr>
      </w:pPr>
      <w:r w:rsidRPr="001E10B9">
        <w:rPr>
          <w:rFonts w:asciiTheme="minorHAnsi" w:eastAsiaTheme="minorHAnsi" w:hAnsiTheme="minorHAnsi" w:cstheme="minorBidi"/>
          <w:noProof/>
          <w:color w:val="auto"/>
          <w:lang w:eastAsia="en-US"/>
        </w:rPr>
        <w:drawing>
          <wp:inline distT="0" distB="0" distL="0" distR="0" wp14:anchorId="7F383814" wp14:editId="2ACC4AE2">
            <wp:extent cx="6207125" cy="1101090"/>
            <wp:effectExtent l="0" t="0" r="0" b="0"/>
            <wp:docPr id="153" name="Picture 1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" name="Picture 15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07125" cy="1101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E10B9">
        <w:rPr>
          <w:rFonts w:asciiTheme="minorHAnsi" w:eastAsiaTheme="minorHAnsi" w:hAnsiTheme="minorHAnsi" w:cstheme="minorBidi"/>
          <w:color w:val="auto"/>
          <w:sz w:val="16"/>
          <w:lang w:eastAsia="en-US"/>
        </w:rPr>
        <w:t xml:space="preserve"> </w:t>
      </w:r>
      <w:r w:rsidRPr="001E10B9">
        <w:rPr>
          <w:color w:val="auto"/>
          <w:lang w:eastAsia="en-US"/>
        </w:rPr>
        <w:t xml:space="preserve"> </w:t>
      </w:r>
      <w:r w:rsidRPr="001E10B9">
        <w:rPr>
          <w:rFonts w:asciiTheme="minorHAnsi" w:eastAsiaTheme="minorHAnsi" w:hAnsiTheme="minorHAnsi" w:cstheme="minorBidi"/>
          <w:color w:val="auto"/>
          <w:sz w:val="16"/>
          <w:lang w:eastAsia="en-US"/>
        </w:rPr>
        <w:t xml:space="preserve">                                                                                                </w:t>
      </w:r>
      <w:r w:rsidRPr="001E10B9">
        <w:rPr>
          <w:b/>
          <w:color w:val="auto"/>
          <w:sz w:val="20"/>
          <w:lang w:eastAsia="en-US"/>
        </w:rPr>
        <w:t xml:space="preserve"> </w:t>
      </w:r>
      <w:r w:rsidRPr="001E10B9">
        <w:rPr>
          <w:color w:val="auto"/>
          <w:lang w:eastAsia="en-US"/>
        </w:rPr>
        <w:t xml:space="preserve"> </w:t>
      </w:r>
    </w:p>
    <w:p w:rsidR="001E10B9" w:rsidRPr="001E10B9" w:rsidRDefault="001E10B9" w:rsidP="001E10B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1E10B9">
        <w:rPr>
          <w:rFonts w:ascii="Times New Roman" w:eastAsia="Times New Roman" w:hAnsi="Times New Roman" w:cs="Times New Roman"/>
          <w:b/>
          <w:color w:val="auto"/>
        </w:rPr>
        <w:t>ISTITUTO COMPRENSIVO CASORIA3-CARDUCCI-</w:t>
      </w:r>
      <w:proofErr w:type="gramStart"/>
      <w:r w:rsidRPr="001E10B9">
        <w:rPr>
          <w:rFonts w:ascii="Times New Roman" w:eastAsia="Times New Roman" w:hAnsi="Times New Roman" w:cs="Times New Roman"/>
          <w:b/>
          <w:color w:val="auto"/>
        </w:rPr>
        <w:t xml:space="preserve">KING </w:t>
      </w:r>
      <w:r w:rsidRPr="001E10B9">
        <w:rPr>
          <w:b/>
          <w:color w:val="auto"/>
        </w:rPr>
        <w:t xml:space="preserve"> </w:t>
      </w:r>
      <w:r w:rsidRPr="001E10B9">
        <w:rPr>
          <w:rFonts w:ascii="Times New Roman" w:eastAsia="Times New Roman" w:hAnsi="Times New Roman" w:cs="Times New Roman"/>
          <w:b/>
          <w:color w:val="auto"/>
        </w:rPr>
        <w:t>Via</w:t>
      </w:r>
      <w:proofErr w:type="gramEnd"/>
      <w:r w:rsidRPr="001E10B9">
        <w:rPr>
          <w:rFonts w:ascii="Times New Roman" w:eastAsia="Times New Roman" w:hAnsi="Times New Roman" w:cs="Times New Roman"/>
          <w:b/>
          <w:color w:val="auto"/>
        </w:rPr>
        <w:t xml:space="preserve"> S.M.C. Brando -80026 Casoria (Na) </w:t>
      </w:r>
      <w:r w:rsidRPr="001E10B9">
        <w:rPr>
          <w:b/>
          <w:color w:val="auto"/>
        </w:rPr>
        <w:t xml:space="preserve">via A. Moro – 80026 Casoria (NA) </w:t>
      </w:r>
      <w:r w:rsidRPr="001E10B9">
        <w:rPr>
          <w:rFonts w:ascii="Times New Roman" w:eastAsia="Times New Roman" w:hAnsi="Times New Roman" w:cs="Times New Roman"/>
          <w:b/>
          <w:color w:val="auto"/>
        </w:rPr>
        <w:t xml:space="preserve"> </w:t>
      </w:r>
    </w:p>
    <w:p w:rsidR="001E10B9" w:rsidRPr="001E10B9" w:rsidRDefault="001E10B9" w:rsidP="001E10B9">
      <w:pPr>
        <w:spacing w:after="305" w:line="266" w:lineRule="auto"/>
        <w:ind w:left="10" w:right="915" w:hanging="10"/>
        <w:jc w:val="center"/>
        <w:rPr>
          <w:rFonts w:asciiTheme="minorHAnsi" w:eastAsiaTheme="minorHAnsi" w:hAnsiTheme="minorHAnsi" w:cstheme="minorBidi"/>
          <w:color w:val="auto"/>
          <w:lang w:eastAsia="en-US"/>
        </w:rPr>
      </w:pPr>
      <w:r w:rsidRPr="001E10B9">
        <w:rPr>
          <w:color w:val="auto"/>
          <w:lang w:eastAsia="en-US"/>
        </w:rPr>
        <w:t xml:space="preserve">Tel e Fax 081 7586601  </w:t>
      </w:r>
    </w:p>
    <w:bookmarkEnd w:id="0"/>
    <w:p w:rsidR="001E10B9" w:rsidRDefault="001E10B9">
      <w:pPr>
        <w:pStyle w:val="Titolo1"/>
        <w:spacing w:line="240" w:lineRule="auto"/>
        <w:ind w:left="3013" w:firstLine="4815"/>
        <w:jc w:val="left"/>
      </w:pPr>
    </w:p>
    <w:p w:rsidR="001E10B9" w:rsidRDefault="001E10B9">
      <w:pPr>
        <w:pStyle w:val="Titolo1"/>
        <w:spacing w:line="240" w:lineRule="auto"/>
        <w:ind w:left="3013" w:firstLine="4815"/>
        <w:jc w:val="left"/>
      </w:pPr>
    </w:p>
    <w:p w:rsidR="004C1E86" w:rsidRDefault="00364E15" w:rsidP="001E10B9">
      <w:pPr>
        <w:pStyle w:val="Titolo1"/>
        <w:spacing w:line="240" w:lineRule="auto"/>
        <w:ind w:left="3013" w:firstLine="4815"/>
        <w:jc w:val="right"/>
      </w:pPr>
      <w:r>
        <w:t xml:space="preserve">ALLEGATO </w:t>
      </w:r>
      <w:r w:rsidR="00866EC7">
        <w:t xml:space="preserve">B VALUTAZIONE DEI TITOLI </w:t>
      </w:r>
      <w:r w:rsidR="00015959">
        <w:t>TUTOR o ESPERTO</w:t>
      </w:r>
    </w:p>
    <w:p w:rsidR="004C1E86" w:rsidRDefault="00364E15">
      <w:pPr>
        <w:spacing w:after="16"/>
        <w:ind w:right="218"/>
        <w:jc w:val="center"/>
      </w:pPr>
      <w:r>
        <w:rPr>
          <w:rFonts w:ascii="Times New Roman" w:eastAsia="Times New Roman" w:hAnsi="Times New Roman" w:cs="Times New Roman"/>
          <w:b/>
          <w:color w:val="17365D"/>
          <w:sz w:val="24"/>
        </w:rPr>
        <w:t xml:space="preserve"> </w:t>
      </w:r>
    </w:p>
    <w:p w:rsidR="00015959" w:rsidRPr="00015959" w:rsidRDefault="00015959" w:rsidP="00015959">
      <w:pPr>
        <w:widowControl w:val="0"/>
        <w:tabs>
          <w:tab w:val="left" w:pos="1733"/>
        </w:tabs>
        <w:autoSpaceDE w:val="0"/>
        <w:autoSpaceDN w:val="0"/>
        <w:spacing w:after="0" w:line="240" w:lineRule="auto"/>
        <w:ind w:right="284"/>
        <w:jc w:val="both"/>
        <w:rPr>
          <w:b/>
          <w:bCs/>
          <w:i/>
          <w:iCs/>
          <w:color w:val="auto"/>
          <w:sz w:val="24"/>
          <w:szCs w:val="24"/>
          <w:lang w:eastAsia="en-US"/>
        </w:rPr>
      </w:pPr>
      <w:r w:rsidRPr="00015959">
        <w:rPr>
          <w:rFonts w:asciiTheme="minorHAnsi" w:eastAsiaTheme="minorHAnsi" w:hAnsiTheme="minorHAnsi" w:cstheme="minorBidi"/>
          <w:b/>
          <w:bCs/>
          <w:i/>
          <w:iCs/>
          <w:color w:val="auto"/>
          <w:sz w:val="23"/>
          <w:szCs w:val="23"/>
          <w:lang w:eastAsia="en-US"/>
        </w:rPr>
        <w:t>PNRR</w:t>
      </w:r>
      <w:r w:rsidRPr="00015959">
        <w:rPr>
          <w:b/>
          <w:bCs/>
          <w:i/>
          <w:iCs/>
          <w:color w:val="auto"/>
          <w:sz w:val="24"/>
          <w:szCs w:val="24"/>
          <w:lang w:eastAsia="en-US"/>
        </w:rPr>
        <w:t xml:space="preserve"> - Missione 4: Istruzione E Ricerca - Componente 1 Potenziamento dell’offerta dei servizi di istruzione: dagli asili nido alle Università – investimento 2.1 “Didattica digitale integrata e formazione sulla transizione digitale del personale scolastico” (DM 66/2023)</w:t>
      </w:r>
    </w:p>
    <w:p w:rsidR="004C1E86" w:rsidRDefault="004C1E86">
      <w:pPr>
        <w:spacing w:after="0"/>
        <w:ind w:right="282"/>
        <w:jc w:val="center"/>
      </w:pPr>
    </w:p>
    <w:p w:rsidR="001E10B9" w:rsidRPr="001E10B9" w:rsidRDefault="001E10B9" w:rsidP="001E10B9">
      <w:pPr>
        <w:spacing w:after="0" w:line="276" w:lineRule="auto"/>
        <w:jc w:val="both"/>
        <w:rPr>
          <w:rFonts w:asciiTheme="minorHAnsi" w:eastAsia="Times New Roman" w:hAnsiTheme="minorHAnsi" w:cstheme="minorHAnsi"/>
          <w:bCs/>
          <w:i/>
          <w:iCs/>
          <w:color w:val="auto"/>
        </w:rPr>
      </w:pPr>
      <w:bookmarkStart w:id="1" w:name="_Hlk179474171"/>
      <w:r w:rsidRPr="001E10B9">
        <w:rPr>
          <w:rFonts w:asciiTheme="minorHAnsi" w:eastAsiaTheme="minorHAnsi" w:hAnsiTheme="minorHAnsi" w:cstheme="minorHAnsi"/>
          <w:bCs/>
          <w:color w:val="auto"/>
          <w:lang w:eastAsia="en-US"/>
        </w:rPr>
        <w:t>CUP: C74D23OO2870006</w:t>
      </w:r>
    </w:p>
    <w:p w:rsidR="001E10B9" w:rsidRPr="001E10B9" w:rsidRDefault="001E10B9" w:rsidP="001E10B9">
      <w:pPr>
        <w:spacing w:before="120"/>
        <w:rPr>
          <w:rFonts w:asciiTheme="minorHAnsi" w:eastAsiaTheme="minorHAnsi" w:hAnsiTheme="minorHAnsi" w:cstheme="minorHAnsi"/>
          <w:b/>
          <w:bCs/>
          <w:color w:val="auto"/>
          <w:lang w:eastAsia="en-US" w:bidi="it-IT"/>
        </w:rPr>
      </w:pPr>
      <w:r w:rsidRPr="001E10B9">
        <w:rPr>
          <w:b/>
          <w:bCs/>
          <w:i/>
          <w:iCs/>
          <w:color w:val="auto"/>
          <w:sz w:val="24"/>
          <w:szCs w:val="24"/>
          <w:lang w:eastAsia="en-US"/>
        </w:rPr>
        <w:t xml:space="preserve">Titolo del progetto: </w:t>
      </w:r>
      <w:r w:rsidRPr="001E10B9">
        <w:rPr>
          <w:rFonts w:asciiTheme="minorHAnsi" w:eastAsiaTheme="minorHAnsi" w:hAnsiTheme="minorHAnsi" w:cstheme="minorHAnsi"/>
          <w:b/>
          <w:bCs/>
          <w:color w:val="auto"/>
          <w:lang w:eastAsia="en-US" w:bidi="it-IT"/>
        </w:rPr>
        <w:t>Formazione del personale scolastico per la transizione digitale</w:t>
      </w:r>
    </w:p>
    <w:bookmarkEnd w:id="1"/>
    <w:p w:rsidR="001E10B9" w:rsidRDefault="001E10B9">
      <w:pPr>
        <w:spacing w:after="0"/>
        <w:ind w:right="282"/>
        <w:jc w:val="center"/>
      </w:pPr>
    </w:p>
    <w:p w:rsidR="001E10B9" w:rsidRDefault="001E10B9">
      <w:pPr>
        <w:spacing w:after="0"/>
        <w:ind w:right="282"/>
        <w:jc w:val="center"/>
      </w:pPr>
    </w:p>
    <w:p w:rsidR="004C1E86" w:rsidRDefault="00364E15">
      <w:pPr>
        <w:spacing w:after="10" w:line="249" w:lineRule="auto"/>
        <w:ind w:left="10" w:hanging="10"/>
        <w:jc w:val="both"/>
      </w:pPr>
      <w:r>
        <w:rPr>
          <w:rFonts w:ascii="Times New Roman" w:eastAsia="Times New Roman" w:hAnsi="Times New Roman" w:cs="Times New Roman"/>
          <w:color w:val="17365D"/>
          <w:sz w:val="24"/>
        </w:rPr>
        <w:t xml:space="preserve">Il/La   sottoscritto /a   </w:t>
      </w:r>
      <w:r>
        <w:rPr>
          <w:noProof/>
        </w:rPr>
        <mc:AlternateContent>
          <mc:Choice Requires="wpg">
            <w:drawing>
              <wp:inline distT="0" distB="0" distL="0" distR="0">
                <wp:extent cx="4845685" cy="7620"/>
                <wp:effectExtent l="0" t="0" r="0" b="0"/>
                <wp:docPr id="197183" name="Group 1971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45685" cy="7620"/>
                          <a:chOff x="0" y="0"/>
                          <a:chExt cx="4845685" cy="7620"/>
                        </a:xfrm>
                      </wpg:grpSpPr>
                      <wps:wsp>
                        <wps:cNvPr id="197897" name="Shape 197897"/>
                        <wps:cNvSpPr/>
                        <wps:spPr>
                          <a:xfrm>
                            <a:off x="0" y="0"/>
                            <a:ext cx="484568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45685" h="9144">
                                <a:moveTo>
                                  <a:pt x="0" y="0"/>
                                </a:moveTo>
                                <a:lnTo>
                                  <a:pt x="4845685" y="0"/>
                                </a:lnTo>
                                <a:lnTo>
                                  <a:pt x="48456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97183" style="width:381.55pt;height:0.600006pt;mso-position-horizontal-relative:char;mso-position-vertical-relative:line" coordsize="48456,76">
                <v:shape id="Shape 197898" style="position:absolute;width:48456;height:91;left:0;top:0;" coordsize="4845685,9144" path="m0,0l4845685,0l4845685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17365D"/>
          <w:sz w:val="24"/>
        </w:rPr>
        <w:t xml:space="preserve"> </w:t>
      </w:r>
    </w:p>
    <w:p w:rsidR="004C1E86" w:rsidRDefault="00364E15">
      <w:pPr>
        <w:spacing w:after="144"/>
      </w:pPr>
      <w:r>
        <w:rPr>
          <w:rFonts w:ascii="Times New Roman" w:eastAsia="Times New Roman" w:hAnsi="Times New Roman" w:cs="Times New Roman"/>
          <w:color w:val="17365D"/>
          <w:sz w:val="16"/>
        </w:rPr>
        <w:t xml:space="preserve"> </w:t>
      </w:r>
    </w:p>
    <w:p w:rsidR="004C1E86" w:rsidRDefault="00364E15">
      <w:pPr>
        <w:tabs>
          <w:tab w:val="center" w:pos="5108"/>
          <w:tab w:val="center" w:pos="5531"/>
          <w:tab w:val="right" w:pos="9756"/>
        </w:tabs>
        <w:spacing w:after="10" w:line="249" w:lineRule="auto"/>
      </w:pPr>
      <w:r>
        <w:rPr>
          <w:rFonts w:ascii="Times New Roman" w:eastAsia="Times New Roman" w:hAnsi="Times New Roman" w:cs="Times New Roman"/>
          <w:color w:val="17365D"/>
          <w:sz w:val="24"/>
        </w:rPr>
        <w:t xml:space="preserve">nato/a  </w:t>
      </w:r>
      <w:r>
        <w:rPr>
          <w:noProof/>
        </w:rPr>
        <mc:AlternateContent>
          <mc:Choice Requires="wpg">
            <w:drawing>
              <wp:inline distT="0" distB="0" distL="0" distR="0">
                <wp:extent cx="5583302" cy="7620"/>
                <wp:effectExtent l="0" t="0" r="0" b="0"/>
                <wp:docPr id="197184" name="Group 1971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83302" cy="7620"/>
                          <a:chOff x="0" y="0"/>
                          <a:chExt cx="5583302" cy="7620"/>
                        </a:xfrm>
                      </wpg:grpSpPr>
                      <wps:wsp>
                        <wps:cNvPr id="197899" name="Shape 197899"/>
                        <wps:cNvSpPr/>
                        <wps:spPr>
                          <a:xfrm>
                            <a:off x="0" y="0"/>
                            <a:ext cx="262763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27630" h="9144">
                                <a:moveTo>
                                  <a:pt x="0" y="0"/>
                                </a:moveTo>
                                <a:lnTo>
                                  <a:pt x="2627630" y="0"/>
                                </a:lnTo>
                                <a:lnTo>
                                  <a:pt x="262763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7900" name="Shape 197900"/>
                        <wps:cNvSpPr/>
                        <wps:spPr>
                          <a:xfrm>
                            <a:off x="2938907" y="0"/>
                            <a:ext cx="264439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44395" h="9144">
                                <a:moveTo>
                                  <a:pt x="0" y="0"/>
                                </a:moveTo>
                                <a:lnTo>
                                  <a:pt x="2644395" y="0"/>
                                </a:lnTo>
                                <a:lnTo>
                                  <a:pt x="264439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97184" style="width:439.63pt;height:0.599976pt;mso-position-horizontal-relative:char;mso-position-vertical-relative:line" coordsize="55833,76">
                <v:shape id="Shape 197901" style="position:absolute;width:26276;height:91;left:0;top:0;" coordsize="2627630,9144" path="m0,0l2627630,0l2627630,9144l0,9144l0,0">
                  <v:stroke weight="0pt" endcap="flat" joinstyle="miter" miterlimit="10" on="false" color="#000000" opacity="0"/>
                  <v:fill on="true" color="#000000"/>
                </v:shape>
                <v:shape id="Shape 197902" style="position:absolute;width:26443;height:91;left:29389;top:0;" coordsize="2644395,9144" path="m0,0l2644395,0l2644395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17365D"/>
          <w:sz w:val="24"/>
        </w:rPr>
        <w:tab/>
        <w:t xml:space="preserve">il </w:t>
      </w:r>
      <w:r>
        <w:rPr>
          <w:rFonts w:ascii="Times New Roman" w:eastAsia="Times New Roman" w:hAnsi="Times New Roman" w:cs="Times New Roman"/>
          <w:color w:val="17365D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color w:val="17365D"/>
          <w:sz w:val="24"/>
        </w:rPr>
        <w:tab/>
        <w:t xml:space="preserve">, </w:t>
      </w:r>
    </w:p>
    <w:p w:rsidR="004C1E86" w:rsidRDefault="00364E15">
      <w:pPr>
        <w:spacing w:after="144"/>
      </w:pPr>
      <w:r>
        <w:rPr>
          <w:rFonts w:ascii="Times New Roman" w:eastAsia="Times New Roman" w:hAnsi="Times New Roman" w:cs="Times New Roman"/>
          <w:color w:val="17365D"/>
          <w:sz w:val="16"/>
        </w:rPr>
        <w:t xml:space="preserve"> </w:t>
      </w:r>
    </w:p>
    <w:p w:rsidR="004C1E86" w:rsidRDefault="00364E15">
      <w:pPr>
        <w:tabs>
          <w:tab w:val="center" w:pos="9808"/>
        </w:tabs>
        <w:spacing w:after="10" w:line="249" w:lineRule="auto"/>
      </w:pPr>
      <w:r>
        <w:rPr>
          <w:rFonts w:ascii="Times New Roman" w:eastAsia="Times New Roman" w:hAnsi="Times New Roman" w:cs="Times New Roman"/>
          <w:color w:val="17365D"/>
          <w:sz w:val="24"/>
        </w:rPr>
        <w:t xml:space="preserve">C.F. </w:t>
      </w:r>
      <w:r>
        <w:rPr>
          <w:noProof/>
        </w:rPr>
        <mc:AlternateContent>
          <mc:Choice Requires="wpg">
            <w:drawing>
              <wp:inline distT="0" distB="0" distL="0" distR="0">
                <wp:extent cx="3060446" cy="7620"/>
                <wp:effectExtent l="0" t="0" r="0" b="0"/>
                <wp:docPr id="197185" name="Group 1971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60446" cy="7620"/>
                          <a:chOff x="0" y="0"/>
                          <a:chExt cx="3060446" cy="7620"/>
                        </a:xfrm>
                      </wpg:grpSpPr>
                      <wps:wsp>
                        <wps:cNvPr id="197903" name="Shape 197903"/>
                        <wps:cNvSpPr/>
                        <wps:spPr>
                          <a:xfrm>
                            <a:off x="0" y="0"/>
                            <a:ext cx="306044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60446" h="9144">
                                <a:moveTo>
                                  <a:pt x="0" y="0"/>
                                </a:moveTo>
                                <a:lnTo>
                                  <a:pt x="3060446" y="0"/>
                                </a:lnTo>
                                <a:lnTo>
                                  <a:pt x="306044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97185" style="width:240.98pt;height:0.599976pt;mso-position-horizontal-relative:char;mso-position-vertical-relative:line" coordsize="30604,76">
                <v:shape id="Shape 197904" style="position:absolute;width:30604;height:91;left:0;top:0;" coordsize="3060446,9144" path="m0,0l3060446,0l3060446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17365D"/>
          <w:sz w:val="24"/>
        </w:rPr>
        <w:t>residente</w:t>
      </w:r>
      <w:r w:rsidR="001E10B9">
        <w:rPr>
          <w:rFonts w:ascii="Times New Roman" w:eastAsia="Times New Roman" w:hAnsi="Times New Roman" w:cs="Times New Roman"/>
          <w:color w:val="17365D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17365D"/>
          <w:sz w:val="24"/>
        </w:rPr>
        <w:t xml:space="preserve">a </w:t>
      </w:r>
      <w:r>
        <w:rPr>
          <w:rFonts w:ascii="Times New Roman" w:eastAsia="Times New Roman" w:hAnsi="Times New Roman" w:cs="Times New Roman"/>
          <w:color w:val="17365D"/>
          <w:sz w:val="24"/>
        </w:rPr>
        <w:tab/>
        <w:t xml:space="preserve"> </w:t>
      </w:r>
    </w:p>
    <w:p w:rsidR="004C1E86" w:rsidRDefault="00364E15">
      <w:pPr>
        <w:spacing w:after="149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4012057</wp:posOffset>
                </wp:positionH>
                <wp:positionV relativeFrom="paragraph">
                  <wp:posOffset>-21797</wp:posOffset>
                </wp:positionV>
                <wp:extent cx="2216150" cy="368198"/>
                <wp:effectExtent l="0" t="0" r="0" b="0"/>
                <wp:wrapSquare wrapText="bothSides"/>
                <wp:docPr id="197186" name="Group 1971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16150" cy="368198"/>
                          <a:chOff x="0" y="0"/>
                          <a:chExt cx="2216150" cy="368198"/>
                        </a:xfrm>
                      </wpg:grpSpPr>
                      <wps:wsp>
                        <wps:cNvPr id="197905" name="Shape 197905"/>
                        <wps:cNvSpPr/>
                        <wps:spPr>
                          <a:xfrm>
                            <a:off x="0" y="0"/>
                            <a:ext cx="22161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16150" h="9144">
                                <a:moveTo>
                                  <a:pt x="0" y="0"/>
                                </a:moveTo>
                                <a:lnTo>
                                  <a:pt x="2216150" y="0"/>
                                </a:lnTo>
                                <a:lnTo>
                                  <a:pt x="22161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198" name="Rectangle 109198"/>
                        <wps:cNvSpPr/>
                        <wps:spPr>
                          <a:xfrm>
                            <a:off x="409956" y="199492"/>
                            <a:ext cx="152019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C1E86" w:rsidRDefault="00364E15">
                              <w:r>
                                <w:rPr>
                                  <w:rFonts w:ascii="Times New Roman" w:eastAsia="Times New Roman" w:hAnsi="Times New Roman" w:cs="Times New Roman"/>
                                  <w:color w:val="17365D"/>
                                  <w:sz w:val="24"/>
                                </w:rPr>
                                <w:t>n.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" name="Rectangle 71"/>
                        <wps:cNvSpPr/>
                        <wps:spPr>
                          <a:xfrm>
                            <a:off x="524256" y="199492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C1E86" w:rsidRDefault="00364E15">
                              <w:r>
                                <w:rPr>
                                  <w:rFonts w:ascii="Times New Roman" w:eastAsia="Times New Roman" w:hAnsi="Times New Roman" w:cs="Times New Roman"/>
                                  <w:color w:val="17365D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" name="Rectangle 72"/>
                        <wps:cNvSpPr/>
                        <wps:spPr>
                          <a:xfrm>
                            <a:off x="2129409" y="199492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C1E86" w:rsidRDefault="00364E15">
                              <w:r>
                                <w:rPr>
                                  <w:rFonts w:ascii="Times New Roman" w:eastAsia="Times New Roman" w:hAnsi="Times New Roman" w:cs="Times New Roman"/>
                                  <w:color w:val="17365D"/>
                                  <w:sz w:val="24"/>
                                </w:rPr>
                                <w:t>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" name="Rectangle 73"/>
                        <wps:cNvSpPr/>
                        <wps:spPr>
                          <a:xfrm>
                            <a:off x="2167509" y="199492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C1E86" w:rsidRDefault="00364E15">
                              <w:r>
                                <w:rPr>
                                  <w:rFonts w:ascii="Times New Roman" w:eastAsia="Times New Roman" w:hAnsi="Times New Roman" w:cs="Times New Roman"/>
                                  <w:color w:val="17365D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7906" name="Shape 197906"/>
                        <wps:cNvSpPr/>
                        <wps:spPr>
                          <a:xfrm>
                            <a:off x="524256" y="352044"/>
                            <a:ext cx="160502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5026" h="9144">
                                <a:moveTo>
                                  <a:pt x="0" y="0"/>
                                </a:moveTo>
                                <a:lnTo>
                                  <a:pt x="1605026" y="0"/>
                                </a:lnTo>
                                <a:lnTo>
                                  <a:pt x="160502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97186" style="width:174.5pt;height:28.992pt;position:absolute;mso-position-horizontal-relative:text;mso-position-horizontal:absolute;margin-left:315.91pt;mso-position-vertical-relative:text;margin-top:-1.71634pt;" coordsize="22161,3681">
                <v:shape id="Shape 197907" style="position:absolute;width:22161;height:91;left:0;top:0;" coordsize="2216150,9144" path="m0,0l2216150,0l2216150,9144l0,9144l0,0">
                  <v:stroke weight="0pt" endcap="flat" joinstyle="miter" miterlimit="10" on="false" color="#000000" opacity="0"/>
                  <v:fill on="true" color="#000000"/>
                </v:shape>
                <v:rect id="Rectangle 109198" style="position:absolute;width:1520;height:2243;left:4099;top:199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17365d"/>
                            <w:sz w:val="24"/>
                          </w:rPr>
                          <w:t xml:space="preserve">n.</w:t>
                        </w:r>
                      </w:p>
                    </w:txbxContent>
                  </v:textbox>
                </v:rect>
                <v:rect id="Rectangle 71" style="position:absolute;width:506;height:2243;left:5242;top:199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17365d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2" style="position:absolute;width:506;height:2243;left:21294;top:199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17365d"/>
                            <w:sz w:val="24"/>
                          </w:rPr>
                          <w:t xml:space="preserve">,</w:t>
                        </w:r>
                      </w:p>
                    </w:txbxContent>
                  </v:textbox>
                </v:rect>
                <v:rect id="Rectangle 73" style="position:absolute;width:506;height:2243;left:21675;top:199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17365d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97908" style="position:absolute;width:16050;height:91;left:5242;top:3520;" coordsize="1605026,9144" path="m0,0l1605026,0l1605026,9144l0,9144l0,0">
                  <v:stroke weight="0pt" endcap="flat" joinstyle="miter" miterlimit="10" on="false" color="#000000" opacity="0"/>
                  <v:fill on="true" color="#000000"/>
                </v:shape>
                <w10:wrap type="squar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17365D"/>
          <w:sz w:val="16"/>
        </w:rPr>
        <w:t xml:space="preserve"> </w:t>
      </w:r>
    </w:p>
    <w:p w:rsidR="004C1E86" w:rsidRDefault="001E10B9">
      <w:pPr>
        <w:tabs>
          <w:tab w:val="center" w:pos="2285"/>
        </w:tabs>
        <w:spacing w:after="358" w:line="249" w:lineRule="auto"/>
      </w:pPr>
      <w:r>
        <w:rPr>
          <w:rFonts w:ascii="Times New Roman" w:eastAsia="Times New Roman" w:hAnsi="Times New Roman" w:cs="Times New Roman"/>
          <w:color w:val="17365D"/>
          <w:sz w:val="24"/>
        </w:rPr>
        <w:t>I</w:t>
      </w:r>
      <w:r w:rsidR="00364E15">
        <w:rPr>
          <w:rFonts w:ascii="Times New Roman" w:eastAsia="Times New Roman" w:hAnsi="Times New Roman" w:cs="Times New Roman"/>
          <w:color w:val="17365D"/>
          <w:sz w:val="24"/>
        </w:rPr>
        <w:t>n</w:t>
      </w:r>
      <w:r>
        <w:rPr>
          <w:rFonts w:ascii="Times New Roman" w:eastAsia="Times New Roman" w:hAnsi="Times New Roman" w:cs="Times New Roman"/>
          <w:color w:val="17365D"/>
          <w:sz w:val="24"/>
        </w:rPr>
        <w:t xml:space="preserve"> </w:t>
      </w:r>
      <w:r w:rsidR="00364E15">
        <w:rPr>
          <w:rFonts w:ascii="Times New Roman" w:eastAsia="Times New Roman" w:hAnsi="Times New Roman" w:cs="Times New Roman"/>
          <w:color w:val="17365D"/>
          <w:sz w:val="24"/>
        </w:rPr>
        <w:t>via/piazza</w:t>
      </w:r>
      <w:r w:rsidR="00364E15">
        <w:rPr>
          <w:rFonts w:ascii="Times New Roman" w:eastAsia="Times New Roman" w:hAnsi="Times New Roman" w:cs="Times New Roman"/>
          <w:color w:val="17365D"/>
          <w:sz w:val="24"/>
          <w:u w:val="single" w:color="000000"/>
        </w:rPr>
        <w:t xml:space="preserve"> </w:t>
      </w:r>
      <w:r w:rsidR="00364E15">
        <w:rPr>
          <w:rFonts w:ascii="Times New Roman" w:eastAsia="Times New Roman" w:hAnsi="Times New Roman" w:cs="Times New Roman"/>
          <w:color w:val="17365D"/>
          <w:sz w:val="24"/>
          <w:u w:val="single" w:color="000000"/>
        </w:rPr>
        <w:tab/>
        <w:t xml:space="preserve"> </w:t>
      </w:r>
    </w:p>
    <w:p w:rsidR="004C1E86" w:rsidRDefault="00364E15">
      <w:pPr>
        <w:tabs>
          <w:tab w:val="center" w:pos="2591"/>
          <w:tab w:val="center" w:pos="6964"/>
          <w:tab w:val="center" w:pos="9672"/>
        </w:tabs>
        <w:spacing w:after="276" w:line="249" w:lineRule="auto"/>
      </w:pPr>
      <w:r>
        <w:rPr>
          <w:rFonts w:ascii="Times New Roman" w:eastAsia="Times New Roman" w:hAnsi="Times New Roman" w:cs="Times New Roman"/>
          <w:color w:val="17365D"/>
          <w:sz w:val="24"/>
        </w:rPr>
        <w:t xml:space="preserve"> tel.</w:t>
      </w:r>
      <w:r>
        <w:rPr>
          <w:rFonts w:ascii="Times New Roman" w:eastAsia="Times New Roman" w:hAnsi="Times New Roman" w:cs="Times New Roman"/>
          <w:color w:val="17365D"/>
          <w:sz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17365D"/>
          <w:sz w:val="24"/>
          <w:u w:val="single" w:color="000000"/>
        </w:rPr>
        <w:tab/>
      </w:r>
      <w:r>
        <w:rPr>
          <w:rFonts w:ascii="Times New Roman" w:eastAsia="Times New Roman" w:hAnsi="Times New Roman" w:cs="Times New Roman"/>
          <w:color w:val="17365D"/>
          <w:sz w:val="24"/>
        </w:rPr>
        <w:t xml:space="preserve">e-mail </w:t>
      </w:r>
      <w:r>
        <w:rPr>
          <w:rFonts w:ascii="Times New Roman" w:eastAsia="Times New Roman" w:hAnsi="Times New Roman" w:cs="Times New Roman"/>
          <w:color w:val="17365D"/>
          <w:sz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17365D"/>
          <w:sz w:val="24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color w:val="17365D"/>
          <w:sz w:val="24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color w:val="17365D"/>
          <w:sz w:val="24"/>
        </w:rPr>
        <w:t xml:space="preserve"> </w:t>
      </w:r>
    </w:p>
    <w:p w:rsidR="004C1E86" w:rsidRDefault="004C1E86">
      <w:pPr>
        <w:spacing w:after="0"/>
        <w:ind w:left="113"/>
      </w:pPr>
    </w:p>
    <w:p w:rsidR="004C1E86" w:rsidRDefault="004C1E86">
      <w:pPr>
        <w:spacing w:after="0"/>
      </w:pPr>
    </w:p>
    <w:p w:rsidR="004C1E86" w:rsidRDefault="00364E15">
      <w:pPr>
        <w:spacing w:after="10" w:line="249" w:lineRule="auto"/>
        <w:ind w:left="108" w:hanging="10"/>
        <w:jc w:val="both"/>
      </w:pPr>
      <w:r>
        <w:rPr>
          <w:rFonts w:ascii="Times New Roman" w:eastAsia="Times New Roman" w:hAnsi="Times New Roman" w:cs="Times New Roman"/>
          <w:color w:val="17365D"/>
          <w:sz w:val="24"/>
        </w:rPr>
        <w:t xml:space="preserve">SOTTO LA PROPRIA RESPONSABILITÀ DI </w:t>
      </w:r>
    </w:p>
    <w:p w:rsidR="004C1E86" w:rsidRDefault="00364E15">
      <w:pPr>
        <w:spacing w:after="4"/>
      </w:pPr>
      <w:r>
        <w:rPr>
          <w:rFonts w:ascii="Times New Roman" w:eastAsia="Times New Roman" w:hAnsi="Times New Roman" w:cs="Times New Roman"/>
          <w:color w:val="17365D"/>
        </w:rPr>
        <w:t xml:space="preserve"> </w:t>
      </w:r>
    </w:p>
    <w:p w:rsidR="004C1E86" w:rsidRDefault="00364E15">
      <w:pPr>
        <w:spacing w:after="10" w:line="249" w:lineRule="auto"/>
        <w:ind w:left="108" w:right="506" w:hanging="10"/>
        <w:jc w:val="both"/>
      </w:pPr>
      <w:r>
        <w:rPr>
          <w:rFonts w:ascii="Times New Roman" w:eastAsia="Times New Roman" w:hAnsi="Times New Roman" w:cs="Times New Roman"/>
          <w:color w:val="17365D"/>
          <w:sz w:val="24"/>
        </w:rPr>
        <w:t>a.</w:t>
      </w:r>
      <w:r>
        <w:rPr>
          <w:rFonts w:ascii="Arial" w:eastAsia="Arial" w:hAnsi="Arial" w:cs="Arial"/>
          <w:color w:val="17365D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17365D"/>
          <w:sz w:val="24"/>
        </w:rPr>
        <w:t>Essere in possesso della cittadinanza italiana o di uno degli Stati membri dell’Unione europea b.</w:t>
      </w:r>
      <w:r>
        <w:rPr>
          <w:rFonts w:ascii="Arial" w:eastAsia="Arial" w:hAnsi="Arial" w:cs="Arial"/>
          <w:color w:val="17365D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17365D"/>
          <w:sz w:val="24"/>
        </w:rPr>
        <w:t>godere dei diritti civili e</w:t>
      </w:r>
      <w:r w:rsidR="001E10B9">
        <w:rPr>
          <w:rFonts w:ascii="Times New Roman" w:eastAsia="Times New Roman" w:hAnsi="Times New Roman" w:cs="Times New Roman"/>
          <w:color w:val="17365D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17365D"/>
          <w:sz w:val="24"/>
        </w:rPr>
        <w:t xml:space="preserve">politici </w:t>
      </w:r>
    </w:p>
    <w:p w:rsidR="004C1E86" w:rsidRDefault="00364E15">
      <w:pPr>
        <w:numPr>
          <w:ilvl w:val="0"/>
          <w:numId w:val="1"/>
        </w:numPr>
        <w:spacing w:after="10" w:line="249" w:lineRule="auto"/>
        <w:ind w:left="382" w:hanging="284"/>
        <w:jc w:val="both"/>
      </w:pPr>
      <w:r>
        <w:rPr>
          <w:rFonts w:ascii="Times New Roman" w:eastAsia="Times New Roman" w:hAnsi="Times New Roman" w:cs="Times New Roman"/>
          <w:color w:val="17365D"/>
          <w:sz w:val="24"/>
        </w:rPr>
        <w:lastRenderedPageBreak/>
        <w:t>non aver riportato condanne penali e non essere destinatario di provvedimenti che riguardano l’applicazione di misure di prevenzione, di decisioni civili e di provvedimenti amministrativi iscritti</w:t>
      </w:r>
      <w:r w:rsidR="001E10B9">
        <w:rPr>
          <w:rFonts w:ascii="Times New Roman" w:eastAsia="Times New Roman" w:hAnsi="Times New Roman" w:cs="Times New Roman"/>
          <w:color w:val="17365D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17365D"/>
          <w:sz w:val="24"/>
        </w:rPr>
        <w:t>nel casellario</w:t>
      </w:r>
      <w:r w:rsidR="001E10B9">
        <w:rPr>
          <w:rFonts w:ascii="Times New Roman" w:eastAsia="Times New Roman" w:hAnsi="Times New Roman" w:cs="Times New Roman"/>
          <w:color w:val="17365D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17365D"/>
          <w:sz w:val="24"/>
        </w:rPr>
        <w:t xml:space="preserve">giudiziale </w:t>
      </w:r>
    </w:p>
    <w:p w:rsidR="004C1E86" w:rsidRDefault="00364E15">
      <w:pPr>
        <w:numPr>
          <w:ilvl w:val="0"/>
          <w:numId w:val="1"/>
        </w:numPr>
        <w:spacing w:after="10" w:line="249" w:lineRule="auto"/>
        <w:ind w:left="382" w:hanging="284"/>
        <w:jc w:val="both"/>
      </w:pPr>
      <w:r>
        <w:rPr>
          <w:rFonts w:ascii="Times New Roman" w:eastAsia="Times New Roman" w:hAnsi="Times New Roman" w:cs="Times New Roman"/>
          <w:color w:val="17365D"/>
          <w:sz w:val="24"/>
        </w:rPr>
        <w:t>essere a conoscenza di non essere sottoposto a procedimenti</w:t>
      </w:r>
      <w:r w:rsidR="001E10B9">
        <w:rPr>
          <w:rFonts w:ascii="Times New Roman" w:eastAsia="Times New Roman" w:hAnsi="Times New Roman" w:cs="Times New Roman"/>
          <w:color w:val="17365D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17365D"/>
          <w:sz w:val="24"/>
        </w:rPr>
        <w:t xml:space="preserve">penali </w:t>
      </w:r>
    </w:p>
    <w:p w:rsidR="004C1E86" w:rsidRPr="001E10B9" w:rsidRDefault="00364E15">
      <w:pPr>
        <w:numPr>
          <w:ilvl w:val="0"/>
          <w:numId w:val="1"/>
        </w:numPr>
        <w:spacing w:after="10" w:line="249" w:lineRule="auto"/>
        <w:ind w:left="382" w:hanging="284"/>
        <w:jc w:val="both"/>
      </w:pPr>
      <w:r>
        <w:rPr>
          <w:rFonts w:ascii="Times New Roman" w:eastAsia="Times New Roman" w:hAnsi="Times New Roman" w:cs="Times New Roman"/>
          <w:color w:val="17365D"/>
          <w:sz w:val="24"/>
        </w:rPr>
        <w:t xml:space="preserve">essere in possesso dei requisiti essenziali previsti dal presente art.4 </w:t>
      </w:r>
    </w:p>
    <w:p w:rsidR="001E10B9" w:rsidRDefault="001E10B9">
      <w:pPr>
        <w:numPr>
          <w:ilvl w:val="0"/>
          <w:numId w:val="1"/>
        </w:numPr>
        <w:spacing w:after="10" w:line="249" w:lineRule="auto"/>
        <w:ind w:left="382" w:hanging="284"/>
        <w:jc w:val="both"/>
      </w:pPr>
    </w:p>
    <w:tbl>
      <w:tblPr>
        <w:tblStyle w:val="TableGrid"/>
        <w:tblW w:w="10454" w:type="dxa"/>
        <w:tblInd w:w="-106" w:type="dxa"/>
        <w:tblCellMar>
          <w:top w:w="47" w:type="dxa"/>
          <w:left w:w="108" w:type="dxa"/>
          <w:right w:w="59" w:type="dxa"/>
        </w:tblCellMar>
        <w:tblLook w:val="04A0" w:firstRow="1" w:lastRow="0" w:firstColumn="1" w:lastColumn="0" w:noHBand="0" w:noVBand="1"/>
      </w:tblPr>
      <w:tblGrid>
        <w:gridCol w:w="3793"/>
        <w:gridCol w:w="3544"/>
        <w:gridCol w:w="1418"/>
        <w:gridCol w:w="852"/>
        <w:gridCol w:w="847"/>
      </w:tblGrid>
      <w:tr w:rsidR="004C1E86">
        <w:trPr>
          <w:trHeight w:val="277"/>
        </w:trPr>
        <w:tc>
          <w:tcPr>
            <w:tcW w:w="104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4C1E86" w:rsidRDefault="00364E15">
            <w:pPr>
              <w:ind w:right="52"/>
              <w:jc w:val="center"/>
            </w:pPr>
            <w:r>
              <w:rPr>
                <w:b/>
              </w:rPr>
              <w:t xml:space="preserve">TABELLA VALUTAZIONE ESPERTI </w:t>
            </w:r>
          </w:p>
        </w:tc>
      </w:tr>
      <w:tr w:rsidR="004C1E86">
        <w:trPr>
          <w:trHeight w:val="815"/>
        </w:trPr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4C1E86" w:rsidRDefault="00364E15">
            <w:pPr>
              <w:ind w:right="55"/>
              <w:jc w:val="center"/>
            </w:pPr>
            <w:r>
              <w:rPr>
                <w:b/>
              </w:rPr>
              <w:t xml:space="preserve">Titoli valutabili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4C1E86" w:rsidRDefault="00364E15">
            <w:pPr>
              <w:ind w:right="45"/>
              <w:jc w:val="center"/>
            </w:pPr>
            <w:r>
              <w:rPr>
                <w:b/>
              </w:rPr>
              <w:t xml:space="preserve">Punteggi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4C1E86" w:rsidRDefault="00364E15">
            <w:pPr>
              <w:jc w:val="center"/>
            </w:pPr>
            <w:r>
              <w:rPr>
                <w:b/>
              </w:rPr>
              <w:t xml:space="preserve">Punteggio massimo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4C1E86" w:rsidRDefault="00364E15">
            <w:r>
              <w:rPr>
                <w:b/>
              </w:rPr>
              <w:t xml:space="preserve">Auto </w:t>
            </w:r>
            <w:proofErr w:type="spellStart"/>
            <w:r>
              <w:rPr>
                <w:b/>
              </w:rPr>
              <w:t>dichiar</w:t>
            </w:r>
            <w:proofErr w:type="spellEnd"/>
            <w:r>
              <w:rPr>
                <w:b/>
              </w:rPr>
              <w:t xml:space="preserve"> azione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4C1E86" w:rsidRDefault="00364E15">
            <w:pPr>
              <w:ind w:left="14"/>
            </w:pPr>
            <w:r>
              <w:rPr>
                <w:b/>
              </w:rPr>
              <w:t xml:space="preserve">Ufficio </w:t>
            </w:r>
          </w:p>
        </w:tc>
      </w:tr>
      <w:tr w:rsidR="004C1E86">
        <w:trPr>
          <w:trHeight w:val="280"/>
        </w:trPr>
        <w:tc>
          <w:tcPr>
            <w:tcW w:w="37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E86" w:rsidRDefault="00364E15">
            <w:pPr>
              <w:spacing w:line="239" w:lineRule="auto"/>
              <w:jc w:val="center"/>
            </w:pPr>
            <w:r>
              <w:t xml:space="preserve">Laurea vecchio ordinamento o specialistica coerente con l’area di </w:t>
            </w:r>
          </w:p>
          <w:p w:rsidR="004C1E86" w:rsidRDefault="00364E15">
            <w:pPr>
              <w:spacing w:after="11"/>
              <w:ind w:right="55"/>
              <w:jc w:val="center"/>
            </w:pPr>
            <w:r>
              <w:t xml:space="preserve">intervento (si valuta solo il titolo </w:t>
            </w:r>
          </w:p>
          <w:p w:rsidR="004C1E86" w:rsidRDefault="00364E15">
            <w:pPr>
              <w:tabs>
                <w:tab w:val="center" w:pos="1786"/>
                <w:tab w:val="center" w:pos="2247"/>
              </w:tabs>
            </w:pPr>
            <w:r>
              <w:tab/>
              <w:t>superiore)</w:t>
            </w:r>
            <w:r>
              <w:rPr>
                <w:sz w:val="34"/>
                <w:vertAlign w:val="subscript"/>
              </w:rPr>
              <w:t xml:space="preserve"> </w:t>
            </w:r>
            <w:r>
              <w:rPr>
                <w:sz w:val="34"/>
                <w:vertAlign w:val="subscript"/>
              </w:rPr>
              <w:tab/>
            </w:r>
            <w: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E86" w:rsidRDefault="00364E15">
            <w:pPr>
              <w:ind w:right="46"/>
              <w:jc w:val="center"/>
            </w:pPr>
            <w:r>
              <w:t xml:space="preserve">Fino a 90/110 punti 2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E86" w:rsidRDefault="00364E15">
            <w:pPr>
              <w:ind w:left="1"/>
            </w:pPr>
            <w: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E86" w:rsidRDefault="00364E15">
            <w:r>
              <w:t xml:space="preserve">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E86" w:rsidRDefault="00364E15">
            <w:r>
              <w:t xml:space="preserve"> </w:t>
            </w:r>
          </w:p>
        </w:tc>
      </w:tr>
      <w:tr w:rsidR="004C1E86">
        <w:trPr>
          <w:trHeight w:val="27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C1E86" w:rsidRDefault="004C1E86"/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E86" w:rsidRDefault="00364E15">
            <w:pPr>
              <w:ind w:right="49"/>
              <w:jc w:val="center"/>
            </w:pPr>
            <w:r>
              <w:t xml:space="preserve">Da 91/110 a 100/110 punti 3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E86" w:rsidRDefault="00364E15">
            <w:pPr>
              <w:ind w:left="1"/>
            </w:pPr>
            <w: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E86" w:rsidRDefault="00364E15">
            <w:r>
              <w:t xml:space="preserve">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E86" w:rsidRDefault="00364E15">
            <w:r>
              <w:t xml:space="preserve"> </w:t>
            </w:r>
          </w:p>
        </w:tc>
      </w:tr>
      <w:tr w:rsidR="004C1E86">
        <w:trPr>
          <w:trHeight w:val="27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C1E86" w:rsidRDefault="004C1E86"/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E86" w:rsidRDefault="00364E15">
            <w:pPr>
              <w:ind w:right="47"/>
              <w:jc w:val="center"/>
            </w:pPr>
            <w:r>
              <w:t xml:space="preserve">Da 101/110 a 105/110 punti 4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E86" w:rsidRDefault="00364E15">
            <w:pPr>
              <w:ind w:left="1"/>
            </w:pPr>
            <w: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E86" w:rsidRDefault="00364E15">
            <w:r>
              <w:t xml:space="preserve">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E86" w:rsidRDefault="00364E15">
            <w:r>
              <w:t xml:space="preserve"> </w:t>
            </w:r>
          </w:p>
        </w:tc>
      </w:tr>
      <w:tr w:rsidR="004C1E86">
        <w:trPr>
          <w:trHeight w:val="27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C1E86" w:rsidRDefault="004C1E86"/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E86" w:rsidRDefault="00364E15">
            <w:pPr>
              <w:ind w:right="45"/>
              <w:jc w:val="center"/>
            </w:pPr>
            <w:r>
              <w:t xml:space="preserve">Da 106/110 a 110/110 punti 5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E86" w:rsidRDefault="00364E15">
            <w:pPr>
              <w:ind w:left="1"/>
            </w:pPr>
            <w: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E86" w:rsidRDefault="00364E15">
            <w:r>
              <w:t xml:space="preserve">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E86" w:rsidRDefault="00364E15">
            <w:r>
              <w:t xml:space="preserve"> </w:t>
            </w:r>
          </w:p>
        </w:tc>
      </w:tr>
      <w:tr w:rsidR="004C1E86">
        <w:trPr>
          <w:trHeight w:val="27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E86" w:rsidRDefault="004C1E86"/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E86" w:rsidRDefault="00364E15">
            <w:pPr>
              <w:ind w:right="49"/>
              <w:jc w:val="center"/>
            </w:pPr>
            <w:r>
              <w:t xml:space="preserve">110/110 con lode punti 6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E86" w:rsidRDefault="00364E15">
            <w:pPr>
              <w:ind w:left="1"/>
            </w:pPr>
            <w: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E86" w:rsidRDefault="00364E15">
            <w:r>
              <w:t xml:space="preserve">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E86" w:rsidRDefault="00364E15">
            <w:r>
              <w:t xml:space="preserve"> </w:t>
            </w:r>
          </w:p>
        </w:tc>
      </w:tr>
      <w:tr w:rsidR="004C1E86">
        <w:trPr>
          <w:trHeight w:val="278"/>
        </w:trPr>
        <w:tc>
          <w:tcPr>
            <w:tcW w:w="37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E86" w:rsidRDefault="00364E15">
            <w:pPr>
              <w:spacing w:line="239" w:lineRule="auto"/>
              <w:ind w:left="1188" w:right="22" w:hanging="1044"/>
            </w:pPr>
            <w:r>
              <w:t xml:space="preserve">Laurea triennale coerente con l’area di intervento </w:t>
            </w:r>
          </w:p>
          <w:p w:rsidR="004C1E86" w:rsidRDefault="00364E15">
            <w:pPr>
              <w:ind w:right="52"/>
              <w:jc w:val="center"/>
            </w:pPr>
            <w:r>
              <w:t xml:space="preserve">(si valuta solo il titolo superiore)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E86" w:rsidRDefault="00364E15">
            <w:pPr>
              <w:ind w:right="94"/>
              <w:jc w:val="center"/>
            </w:pPr>
            <w:r>
              <w:t xml:space="preserve">Fino a 90/110 punti 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E86" w:rsidRDefault="00364E15">
            <w:pPr>
              <w:ind w:left="1"/>
            </w:pPr>
            <w: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E86" w:rsidRDefault="00364E15">
            <w:r>
              <w:t xml:space="preserve">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E86" w:rsidRDefault="00364E15">
            <w:r>
              <w:t xml:space="preserve"> </w:t>
            </w:r>
          </w:p>
        </w:tc>
      </w:tr>
      <w:tr w:rsidR="004C1E86">
        <w:trPr>
          <w:trHeight w:val="27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C1E86" w:rsidRDefault="004C1E86"/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E86" w:rsidRDefault="00364E15">
            <w:pPr>
              <w:ind w:left="218"/>
            </w:pPr>
            <w:r>
              <w:t xml:space="preserve">Da 91/110 a 100/110 punti 1,5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E86" w:rsidRDefault="00364E15">
            <w:pPr>
              <w:ind w:left="1"/>
            </w:pPr>
            <w: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E86" w:rsidRDefault="00364E15">
            <w:r>
              <w:t xml:space="preserve">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E86" w:rsidRDefault="00364E15">
            <w:r>
              <w:t xml:space="preserve"> </w:t>
            </w:r>
          </w:p>
        </w:tc>
      </w:tr>
      <w:tr w:rsidR="004C1E86">
        <w:trPr>
          <w:trHeight w:val="27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C1E86" w:rsidRDefault="004C1E86"/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E86" w:rsidRDefault="00364E15">
            <w:pPr>
              <w:ind w:right="196"/>
              <w:jc w:val="center"/>
            </w:pPr>
            <w:r>
              <w:t xml:space="preserve">Da 101/110 a 105/110 punti 2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E86" w:rsidRDefault="00364E15">
            <w:pPr>
              <w:ind w:left="1"/>
            </w:pPr>
            <w: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E86" w:rsidRDefault="00364E15">
            <w:r>
              <w:t xml:space="preserve">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E86" w:rsidRDefault="00364E15">
            <w:r>
              <w:t xml:space="preserve"> </w:t>
            </w:r>
          </w:p>
        </w:tc>
      </w:tr>
      <w:tr w:rsidR="004C1E86">
        <w:trPr>
          <w:trHeight w:val="27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C1E86" w:rsidRDefault="004C1E86"/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E86" w:rsidRDefault="00364E15">
            <w:pPr>
              <w:ind w:left="163"/>
            </w:pPr>
            <w:r>
              <w:t xml:space="preserve">Da 106/110 a 110/110 punti 2,5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E86" w:rsidRDefault="00364E15">
            <w:pPr>
              <w:ind w:left="1"/>
            </w:pPr>
            <w: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E86" w:rsidRDefault="00364E15">
            <w:r>
              <w:t xml:space="preserve">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E86" w:rsidRDefault="00364E15">
            <w:r>
              <w:t xml:space="preserve"> </w:t>
            </w:r>
          </w:p>
        </w:tc>
      </w:tr>
      <w:tr w:rsidR="004C1E86">
        <w:trPr>
          <w:trHeight w:val="27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E86" w:rsidRDefault="004C1E86"/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E86" w:rsidRDefault="00364E15">
            <w:pPr>
              <w:ind w:right="92"/>
              <w:jc w:val="center"/>
            </w:pPr>
            <w:r>
              <w:t xml:space="preserve">110/110 con lode punti 3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E86" w:rsidRDefault="00364E15">
            <w:pPr>
              <w:ind w:left="1"/>
            </w:pPr>
            <w: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E86" w:rsidRDefault="00364E15">
            <w:r>
              <w:t xml:space="preserve">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E86" w:rsidRDefault="00364E15">
            <w:r>
              <w:t xml:space="preserve"> </w:t>
            </w:r>
          </w:p>
        </w:tc>
      </w:tr>
      <w:tr w:rsidR="004C1E86">
        <w:trPr>
          <w:trHeight w:val="278"/>
        </w:trPr>
        <w:tc>
          <w:tcPr>
            <w:tcW w:w="37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E86" w:rsidRDefault="00364E15">
            <w:pPr>
              <w:spacing w:line="239" w:lineRule="auto"/>
              <w:ind w:left="1296" w:hanging="902"/>
            </w:pPr>
            <w:r>
              <w:t xml:space="preserve">Diploma coerente con l’area di intervento </w:t>
            </w:r>
          </w:p>
          <w:p w:rsidR="004C1E86" w:rsidRDefault="00364E15">
            <w:pPr>
              <w:ind w:right="54"/>
              <w:jc w:val="center"/>
            </w:pPr>
            <w:r>
              <w:t xml:space="preserve">(valutazione in centesimi) </w:t>
            </w:r>
          </w:p>
          <w:p w:rsidR="004C1E86" w:rsidRDefault="00364E15">
            <w:pPr>
              <w:ind w:right="52"/>
              <w:jc w:val="center"/>
            </w:pPr>
            <w:r>
              <w:t xml:space="preserve">(si valuta solo il titolo superiore)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E86" w:rsidRDefault="00364E15">
            <w:pPr>
              <w:ind w:right="94"/>
              <w:jc w:val="center"/>
            </w:pPr>
            <w:r>
              <w:t xml:space="preserve">Fino a 70/100 punti 2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E86" w:rsidRDefault="00364E15">
            <w:pPr>
              <w:ind w:left="1"/>
            </w:pPr>
            <w: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E86" w:rsidRDefault="00364E15">
            <w:r>
              <w:t xml:space="preserve">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E86" w:rsidRDefault="00364E15">
            <w:r>
              <w:t xml:space="preserve"> </w:t>
            </w:r>
          </w:p>
        </w:tc>
      </w:tr>
      <w:tr w:rsidR="004C1E86">
        <w:trPr>
          <w:trHeight w:val="28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C1E86" w:rsidRDefault="004C1E86"/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E86" w:rsidRDefault="00364E15">
            <w:pPr>
              <w:ind w:right="92"/>
              <w:jc w:val="center"/>
            </w:pPr>
            <w:r>
              <w:t xml:space="preserve">Da 71/100 a 80/100 punti 3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E86" w:rsidRDefault="00364E15">
            <w:pPr>
              <w:ind w:left="1"/>
            </w:pPr>
            <w: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E86" w:rsidRDefault="00364E15">
            <w:r>
              <w:t xml:space="preserve">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E86" w:rsidRDefault="00364E15">
            <w:r>
              <w:t xml:space="preserve"> </w:t>
            </w:r>
          </w:p>
        </w:tc>
      </w:tr>
      <w:tr w:rsidR="004C1E86">
        <w:trPr>
          <w:trHeight w:val="27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C1E86" w:rsidRDefault="004C1E86"/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E86" w:rsidRDefault="00364E15">
            <w:pPr>
              <w:ind w:right="92"/>
              <w:jc w:val="center"/>
            </w:pPr>
            <w:r>
              <w:t xml:space="preserve">Da 81/100 a 90/100 punti 4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E86" w:rsidRDefault="00364E15">
            <w:pPr>
              <w:ind w:left="1"/>
            </w:pPr>
            <w: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E86" w:rsidRDefault="00364E15">
            <w:r>
              <w:t xml:space="preserve">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E86" w:rsidRDefault="00364E15">
            <w:r>
              <w:t xml:space="preserve"> </w:t>
            </w:r>
          </w:p>
        </w:tc>
      </w:tr>
      <w:tr w:rsidR="004C1E86">
        <w:trPr>
          <w:trHeight w:val="27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C1E86" w:rsidRDefault="004C1E86"/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E86" w:rsidRDefault="00364E15">
            <w:pPr>
              <w:ind w:right="91"/>
              <w:jc w:val="center"/>
            </w:pPr>
            <w:r>
              <w:t xml:space="preserve">Da 91/100 a 100/100 punti 5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E86" w:rsidRDefault="00364E15">
            <w:pPr>
              <w:ind w:left="1"/>
            </w:pPr>
            <w: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E86" w:rsidRDefault="00364E15">
            <w:r>
              <w:t xml:space="preserve">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E86" w:rsidRDefault="00364E15">
            <w:r>
              <w:t xml:space="preserve"> </w:t>
            </w:r>
          </w:p>
        </w:tc>
      </w:tr>
      <w:tr w:rsidR="004C1E86">
        <w:trPr>
          <w:trHeight w:val="27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E86" w:rsidRDefault="004C1E86"/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E86" w:rsidRDefault="00364E15">
            <w:pPr>
              <w:ind w:right="92"/>
              <w:jc w:val="center"/>
            </w:pPr>
            <w:r>
              <w:t xml:space="preserve">100/100 con lode punti 6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E86" w:rsidRDefault="00364E15">
            <w:pPr>
              <w:ind w:left="1"/>
            </w:pPr>
            <w: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E86" w:rsidRDefault="00364E15">
            <w:r>
              <w:t xml:space="preserve">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E86" w:rsidRDefault="00364E15">
            <w:r>
              <w:t xml:space="preserve"> </w:t>
            </w:r>
          </w:p>
        </w:tc>
      </w:tr>
      <w:tr w:rsidR="004C1E86">
        <w:trPr>
          <w:trHeight w:val="278"/>
        </w:trPr>
        <w:tc>
          <w:tcPr>
            <w:tcW w:w="37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E86" w:rsidRDefault="00364E15">
            <w:pPr>
              <w:spacing w:line="239" w:lineRule="auto"/>
              <w:ind w:left="1296" w:hanging="902"/>
            </w:pPr>
            <w:r>
              <w:t xml:space="preserve">Diploma coerente con l’area di intervento </w:t>
            </w:r>
          </w:p>
          <w:p w:rsidR="004C1E86" w:rsidRDefault="00364E15">
            <w:pPr>
              <w:ind w:right="53"/>
              <w:jc w:val="center"/>
            </w:pPr>
            <w:r>
              <w:t xml:space="preserve">(valutazione in sessantesimi) </w:t>
            </w:r>
          </w:p>
          <w:p w:rsidR="004C1E86" w:rsidRDefault="00364E15">
            <w:pPr>
              <w:ind w:right="52"/>
              <w:jc w:val="center"/>
            </w:pPr>
            <w:r>
              <w:t xml:space="preserve">(si valuta solo il titolo superiore)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E86" w:rsidRDefault="00364E15">
            <w:pPr>
              <w:ind w:right="91"/>
              <w:jc w:val="center"/>
            </w:pPr>
            <w:r>
              <w:t xml:space="preserve">Fino a 42/60 punti 2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E86" w:rsidRDefault="00364E15">
            <w:pPr>
              <w:ind w:left="1"/>
            </w:pPr>
            <w: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E86" w:rsidRDefault="00364E15">
            <w:r>
              <w:t xml:space="preserve">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E86" w:rsidRDefault="00364E15">
            <w:r>
              <w:t xml:space="preserve"> </w:t>
            </w:r>
          </w:p>
        </w:tc>
      </w:tr>
      <w:tr w:rsidR="004C1E86">
        <w:trPr>
          <w:trHeight w:val="27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C1E86" w:rsidRDefault="004C1E86"/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E86" w:rsidRDefault="00364E15">
            <w:pPr>
              <w:ind w:right="94"/>
              <w:jc w:val="center"/>
            </w:pPr>
            <w:r>
              <w:t xml:space="preserve">Da 43/60 a 48/60 punti 3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E86" w:rsidRDefault="00364E15">
            <w:pPr>
              <w:ind w:left="1"/>
            </w:pPr>
            <w: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E86" w:rsidRDefault="00364E15">
            <w:r>
              <w:t xml:space="preserve">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E86" w:rsidRDefault="00364E15">
            <w:r>
              <w:t xml:space="preserve"> </w:t>
            </w:r>
          </w:p>
        </w:tc>
      </w:tr>
      <w:tr w:rsidR="004C1E86">
        <w:trPr>
          <w:trHeight w:val="27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C1E86" w:rsidRDefault="004C1E86"/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E86" w:rsidRDefault="00364E15">
            <w:pPr>
              <w:ind w:right="94"/>
              <w:jc w:val="center"/>
            </w:pPr>
            <w:r>
              <w:t xml:space="preserve">Da 49/60 a 54/60 punti 4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E86" w:rsidRDefault="00364E15">
            <w:pPr>
              <w:ind w:left="1"/>
            </w:pPr>
            <w: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E86" w:rsidRDefault="00364E15">
            <w:r>
              <w:t xml:space="preserve">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E86" w:rsidRDefault="00364E15">
            <w:r>
              <w:t xml:space="preserve"> </w:t>
            </w:r>
          </w:p>
        </w:tc>
      </w:tr>
      <w:tr w:rsidR="004C1E86">
        <w:trPr>
          <w:trHeight w:val="27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C1E86" w:rsidRDefault="004C1E86"/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E86" w:rsidRDefault="00364E15">
            <w:pPr>
              <w:ind w:right="92"/>
              <w:jc w:val="center"/>
            </w:pPr>
            <w:r>
              <w:t xml:space="preserve">Da 55/60 a 59/60 punti 5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E86" w:rsidRDefault="00364E15">
            <w:pPr>
              <w:ind w:left="1"/>
            </w:pPr>
            <w: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E86" w:rsidRDefault="00364E15">
            <w:r>
              <w:t xml:space="preserve">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E86" w:rsidRDefault="00364E15">
            <w:r>
              <w:t xml:space="preserve"> </w:t>
            </w:r>
          </w:p>
        </w:tc>
      </w:tr>
      <w:tr w:rsidR="004C1E86">
        <w:trPr>
          <w:trHeight w:val="27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E86" w:rsidRDefault="004C1E86"/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E86" w:rsidRDefault="00364E15">
            <w:pPr>
              <w:ind w:right="94"/>
              <w:jc w:val="center"/>
            </w:pPr>
            <w:r>
              <w:t xml:space="preserve">60/60 punti 6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E86" w:rsidRDefault="00364E15">
            <w:pPr>
              <w:ind w:left="1"/>
            </w:pPr>
            <w: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E86" w:rsidRDefault="00364E15">
            <w:r>
              <w:t xml:space="preserve">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E86" w:rsidRDefault="00364E15">
            <w:r>
              <w:t xml:space="preserve"> </w:t>
            </w:r>
          </w:p>
        </w:tc>
      </w:tr>
      <w:tr w:rsidR="004C1E86">
        <w:trPr>
          <w:trHeight w:val="607"/>
        </w:trPr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E86" w:rsidRDefault="00364E15">
            <w:pPr>
              <w:ind w:right="96"/>
              <w:jc w:val="center"/>
            </w:pPr>
            <w:r>
              <w:t xml:space="preserve">Altri Lauree/Diplomi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E86" w:rsidRDefault="00364E15">
            <w:pPr>
              <w:ind w:right="94"/>
              <w:jc w:val="center"/>
            </w:pPr>
            <w:r>
              <w:t xml:space="preserve">Punti 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E86" w:rsidRDefault="00364E15">
            <w:pPr>
              <w:ind w:right="47"/>
              <w:jc w:val="center"/>
            </w:pPr>
            <w:r>
              <w:t xml:space="preserve">Max 2 p.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E86" w:rsidRDefault="00364E15">
            <w:r>
              <w:t xml:space="preserve">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E86" w:rsidRDefault="00364E15">
            <w:r>
              <w:t xml:space="preserve"> </w:t>
            </w:r>
          </w:p>
        </w:tc>
      </w:tr>
      <w:tr w:rsidR="004C1E86">
        <w:trPr>
          <w:trHeight w:val="1354"/>
        </w:trPr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E86" w:rsidRDefault="00364E15">
            <w:pPr>
              <w:ind w:left="101" w:right="197"/>
              <w:jc w:val="both"/>
            </w:pPr>
            <w:r>
              <w:t xml:space="preserve">Master, diplomi di specializzazione post </w:t>
            </w:r>
            <w:proofErr w:type="spellStart"/>
            <w:r>
              <w:t>lauream</w:t>
            </w:r>
            <w:proofErr w:type="spellEnd"/>
            <w:r>
              <w:t xml:space="preserve">, corsi di perfezionamento, di durata almeno annuale (tutti i titoli devono essere afferenti </w:t>
            </w:r>
            <w:proofErr w:type="gramStart"/>
            <w:r>
              <w:t>la</w:t>
            </w:r>
            <w:proofErr w:type="gramEnd"/>
            <w:r>
              <w:t xml:space="preserve"> tipologia d’intervento)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E86" w:rsidRDefault="00364E15">
            <w:pPr>
              <w:ind w:right="93"/>
              <w:jc w:val="center"/>
            </w:pPr>
            <w:r>
              <w:t xml:space="preserve">punti 1 per titolo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E86" w:rsidRDefault="00364E15">
            <w:pPr>
              <w:ind w:left="59"/>
              <w:jc w:val="center"/>
            </w:pPr>
            <w:r>
              <w:t xml:space="preserve">Max 3 p.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E86" w:rsidRDefault="00364E15">
            <w:r>
              <w:t xml:space="preserve">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E86" w:rsidRDefault="00364E15">
            <w:r>
              <w:t xml:space="preserve"> </w:t>
            </w:r>
          </w:p>
        </w:tc>
      </w:tr>
      <w:tr w:rsidR="004C1E86">
        <w:trPr>
          <w:trHeight w:val="816"/>
        </w:trPr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E86" w:rsidRDefault="00364E15">
            <w:pPr>
              <w:ind w:left="101" w:right="196"/>
              <w:jc w:val="both"/>
            </w:pPr>
            <w:r>
              <w:t xml:space="preserve">dottorato di ricerca (tutti i titoli devono essere afferenti </w:t>
            </w:r>
            <w:proofErr w:type="gramStart"/>
            <w:r>
              <w:t>la</w:t>
            </w:r>
            <w:proofErr w:type="gramEnd"/>
            <w:r>
              <w:t xml:space="preserve"> tipologia d’intervento)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E86" w:rsidRDefault="00364E15">
            <w:pPr>
              <w:ind w:left="106"/>
              <w:jc w:val="center"/>
            </w:pPr>
            <w:r>
              <w:t xml:space="preserve"> </w:t>
            </w:r>
          </w:p>
          <w:p w:rsidR="004C1E86" w:rsidRDefault="00364E15">
            <w:pPr>
              <w:ind w:left="54"/>
              <w:jc w:val="center"/>
            </w:pPr>
            <w:r>
              <w:t xml:space="preserve">Punti 2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E86" w:rsidRDefault="00364E15">
            <w:pPr>
              <w:ind w:right="47"/>
              <w:jc w:val="center"/>
            </w:pPr>
            <w:r>
              <w:t xml:space="preserve">Max 2 p.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E86" w:rsidRDefault="00364E15">
            <w:r>
              <w:t xml:space="preserve">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E86" w:rsidRDefault="00364E15">
            <w:r>
              <w:t xml:space="preserve"> </w:t>
            </w:r>
          </w:p>
        </w:tc>
      </w:tr>
      <w:tr w:rsidR="004C1E86">
        <w:trPr>
          <w:trHeight w:val="816"/>
        </w:trPr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E86" w:rsidRDefault="00364E15">
            <w:pPr>
              <w:ind w:left="101"/>
            </w:pPr>
            <w:r>
              <w:t xml:space="preserve">Per ogni certificazione informatica (ECDL, IC3, EIPASS e/o certificazioni equivalenti)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E86" w:rsidRDefault="00364E15">
            <w:pPr>
              <w:ind w:left="106"/>
              <w:jc w:val="center"/>
            </w:pPr>
            <w:r>
              <w:t xml:space="preserve"> </w:t>
            </w:r>
          </w:p>
          <w:p w:rsidR="004C1E86" w:rsidRDefault="00364E15">
            <w:pPr>
              <w:ind w:left="54"/>
              <w:jc w:val="center"/>
            </w:pPr>
            <w:r>
              <w:t xml:space="preserve">Punti 1 </w:t>
            </w:r>
          </w:p>
          <w:p w:rsidR="004C1E86" w:rsidRDefault="00364E15">
            <w:pPr>
              <w:ind w:left="107"/>
              <w:jc w:val="center"/>
            </w:pPr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E86" w:rsidRDefault="00364E15">
            <w:pPr>
              <w:ind w:left="59"/>
              <w:jc w:val="center"/>
            </w:pPr>
            <w:r>
              <w:t xml:space="preserve">Max 10 p.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E86" w:rsidRDefault="00364E15">
            <w:r>
              <w:t xml:space="preserve">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E86" w:rsidRDefault="00364E15">
            <w:r>
              <w:t xml:space="preserve"> </w:t>
            </w:r>
          </w:p>
        </w:tc>
      </w:tr>
      <w:tr w:rsidR="004C1E86">
        <w:trPr>
          <w:trHeight w:val="1352"/>
        </w:trPr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E86" w:rsidRDefault="00364E15">
            <w:pPr>
              <w:ind w:left="101" w:right="50"/>
              <w:jc w:val="both"/>
            </w:pPr>
            <w:r>
              <w:lastRenderedPageBreak/>
              <w:t xml:space="preserve">Per ogni certificazione sulla lingua inglese, rilasciata da enti riconosciuti dal MIUR, di livello almeno B1 (si calcola la certificazione singola, non i livelli precedenti)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E86" w:rsidRDefault="00364E15">
            <w:pPr>
              <w:ind w:left="55"/>
              <w:jc w:val="center"/>
            </w:pPr>
            <w:r>
              <w:t xml:space="preserve">Punti 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E86" w:rsidRDefault="00364E15">
            <w:pPr>
              <w:ind w:left="59"/>
              <w:jc w:val="center"/>
            </w:pPr>
            <w:r>
              <w:t xml:space="preserve">Max 3 p.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E86" w:rsidRDefault="00364E15">
            <w:pPr>
              <w:ind w:left="103"/>
            </w:pPr>
            <w:r>
              <w:t xml:space="preserve">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E86" w:rsidRDefault="00364E15">
            <w:pPr>
              <w:ind w:left="103"/>
            </w:pPr>
            <w:r>
              <w:t xml:space="preserve"> </w:t>
            </w:r>
          </w:p>
        </w:tc>
      </w:tr>
      <w:tr w:rsidR="004C1E86">
        <w:trPr>
          <w:trHeight w:val="1754"/>
        </w:trPr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E86" w:rsidRDefault="00364E15">
            <w:pPr>
              <w:ind w:left="101" w:right="49"/>
              <w:jc w:val="both"/>
            </w:pPr>
            <w:r>
              <w:t xml:space="preserve">Altre certificazioni pertinenti ai contenuti del modulo per il quale si presenta la propria candidatura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E86" w:rsidRDefault="00364E15">
            <w:pPr>
              <w:ind w:left="55"/>
              <w:jc w:val="center"/>
            </w:pPr>
            <w:r>
              <w:t xml:space="preserve">Punti 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E86" w:rsidRDefault="00364E15">
            <w:pPr>
              <w:ind w:left="59"/>
              <w:jc w:val="center"/>
            </w:pPr>
            <w:r>
              <w:t xml:space="preserve">Max 6 p.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E86" w:rsidRDefault="00364E15">
            <w:pPr>
              <w:ind w:left="103"/>
            </w:pPr>
            <w:r>
              <w:t xml:space="preserve">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E86" w:rsidRDefault="00364E15">
            <w:pPr>
              <w:ind w:left="103"/>
            </w:pPr>
            <w:r>
              <w:t xml:space="preserve"> </w:t>
            </w:r>
          </w:p>
        </w:tc>
      </w:tr>
      <w:tr w:rsidR="004C1E86">
        <w:trPr>
          <w:trHeight w:val="1872"/>
        </w:trPr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E86" w:rsidRDefault="00364E15">
            <w:pPr>
              <w:ind w:left="103" w:right="48"/>
              <w:jc w:val="both"/>
            </w:pPr>
            <w:r>
              <w:t xml:space="preserve">Per ogni esperienza di formazione in corsi finanziati con fondi regionali, nazionali ed europei nella specifica disciplina del modulo della durata di almeno 30 ore.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E86" w:rsidRDefault="00364E15">
            <w:pPr>
              <w:ind w:left="57"/>
              <w:jc w:val="center"/>
            </w:pPr>
            <w:r>
              <w:t xml:space="preserve">Punti 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E86" w:rsidRDefault="00364E15">
            <w:pPr>
              <w:ind w:left="106"/>
            </w:pPr>
            <w: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E86" w:rsidRDefault="00364E15">
            <w:pPr>
              <w:ind w:left="120"/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E86" w:rsidRDefault="00364E15">
            <w:pPr>
              <w:ind w:left="106"/>
            </w:pPr>
            <w:r>
              <w:t xml:space="preserve"> </w:t>
            </w:r>
          </w:p>
        </w:tc>
      </w:tr>
      <w:tr w:rsidR="004C1E86">
        <w:trPr>
          <w:trHeight w:val="1574"/>
        </w:trPr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E86" w:rsidRDefault="00364E15">
            <w:pPr>
              <w:ind w:left="103" w:right="48"/>
              <w:jc w:val="both"/>
            </w:pPr>
            <w:r>
              <w:t xml:space="preserve">Per ogni esperienza professionale nel settore, se inerente alla tipologia dell’incarico e coerente con la figura richiesta;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E86" w:rsidRDefault="00364E15">
            <w:pPr>
              <w:ind w:left="57"/>
              <w:jc w:val="center"/>
            </w:pPr>
            <w:r>
              <w:t xml:space="preserve">Punti 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E86" w:rsidRDefault="00364E15">
            <w:pPr>
              <w:ind w:left="59"/>
              <w:jc w:val="center"/>
            </w:pPr>
            <w:r>
              <w:t xml:space="preserve">Max 20 p.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E86" w:rsidRDefault="00364E15">
            <w:pPr>
              <w:ind w:left="1"/>
              <w:jc w:val="center"/>
            </w:pPr>
            <w:r>
              <w:t xml:space="preserve">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E86" w:rsidRDefault="00364E15">
            <w:pPr>
              <w:ind w:left="2"/>
            </w:pPr>
            <w:r>
              <w:t xml:space="preserve"> </w:t>
            </w:r>
          </w:p>
        </w:tc>
      </w:tr>
      <w:tr w:rsidR="004C1E86">
        <w:trPr>
          <w:trHeight w:val="1577"/>
        </w:trPr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E86" w:rsidRDefault="00364E15">
            <w:pPr>
              <w:ind w:left="103" w:right="45"/>
              <w:jc w:val="both"/>
            </w:pPr>
            <w:r>
              <w:t xml:space="preserve">Per ogni esperienza di progettazione di piani di formazione nell’ambito delle scuole statali o paritarie con fondi regionali, nazionali ed europei (da documentare).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E86" w:rsidRDefault="00364E15">
            <w:pPr>
              <w:ind w:right="187"/>
              <w:jc w:val="center"/>
            </w:pPr>
            <w:r>
              <w:t xml:space="preserve">Punti 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E86" w:rsidRDefault="00364E15">
            <w:pPr>
              <w:ind w:right="157"/>
              <w:jc w:val="center"/>
            </w:pPr>
            <w:r>
              <w:t xml:space="preserve">Max 8 p.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E86" w:rsidRDefault="00364E15">
            <w:r>
              <w:t xml:space="preserve">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E86" w:rsidRDefault="00364E15">
            <w:pPr>
              <w:ind w:left="2"/>
            </w:pPr>
            <w:r>
              <w:t xml:space="preserve"> </w:t>
            </w:r>
          </w:p>
        </w:tc>
      </w:tr>
    </w:tbl>
    <w:p w:rsidR="004C1E86" w:rsidRDefault="00364E15">
      <w:pPr>
        <w:spacing w:after="64"/>
      </w:pPr>
      <w:r>
        <w:rPr>
          <w:rFonts w:ascii="Times New Roman" w:eastAsia="Times New Roman" w:hAnsi="Times New Roman" w:cs="Times New Roman"/>
          <w:color w:val="17365D"/>
          <w:sz w:val="24"/>
        </w:rPr>
        <w:t xml:space="preserve"> </w:t>
      </w:r>
    </w:p>
    <w:p w:rsidR="004C1E86" w:rsidRDefault="00364E15">
      <w:pPr>
        <w:spacing w:after="0"/>
        <w:ind w:left="10" w:right="282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CONSENSO AL TRATTAMENTO DEI DATI PERSONALI </w:t>
      </w:r>
    </w:p>
    <w:p w:rsidR="004C1E86" w:rsidRDefault="00364E15">
      <w:pPr>
        <w:spacing w:after="0"/>
      </w:pPr>
      <w:r>
        <w:rPr>
          <w:rFonts w:ascii="Times New Roman" w:eastAsia="Times New Roman" w:hAnsi="Times New Roman" w:cs="Times New Roman"/>
          <w:b/>
          <w:sz w:val="26"/>
        </w:rPr>
        <w:t xml:space="preserve"> </w:t>
      </w:r>
    </w:p>
    <w:p w:rsidR="004C1E86" w:rsidRDefault="00364E15">
      <w:pPr>
        <w:spacing w:after="180"/>
      </w:pPr>
      <w:r>
        <w:rPr>
          <w:rFonts w:ascii="Times New Roman" w:eastAsia="Times New Roman" w:hAnsi="Times New Roman" w:cs="Times New Roman"/>
          <w:b/>
          <w:sz w:val="26"/>
        </w:rPr>
        <w:t xml:space="preserve"> </w:t>
      </w:r>
    </w:p>
    <w:p w:rsidR="004C1E86" w:rsidRDefault="00364E15">
      <w:pPr>
        <w:tabs>
          <w:tab w:val="center" w:pos="4247"/>
        </w:tabs>
        <w:spacing w:after="1" w:line="258" w:lineRule="auto"/>
      </w:pPr>
      <w:r>
        <w:rPr>
          <w:rFonts w:ascii="Times New Roman" w:eastAsia="Times New Roman" w:hAnsi="Times New Roman" w:cs="Times New Roman"/>
          <w:sz w:val="24"/>
        </w:rPr>
        <w:t>Il/la sottoscritto/a</w:t>
      </w:r>
      <w:r>
        <w:rPr>
          <w:noProof/>
        </w:rPr>
        <mc:AlternateContent>
          <mc:Choice Requires="wpg">
            <w:drawing>
              <wp:inline distT="0" distB="0" distL="0" distR="0">
                <wp:extent cx="3973830" cy="9525"/>
                <wp:effectExtent l="0" t="0" r="0" b="0"/>
                <wp:docPr id="107122" name="Group 1071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73830" cy="9525"/>
                          <a:chOff x="0" y="0"/>
                          <a:chExt cx="3973830" cy="9525"/>
                        </a:xfrm>
                      </wpg:grpSpPr>
                      <wps:wsp>
                        <wps:cNvPr id="3903" name="Shape 3903"/>
                        <wps:cNvSpPr/>
                        <wps:spPr>
                          <a:xfrm>
                            <a:off x="3059430" y="9525"/>
                            <a:ext cx="914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00">
                                <a:moveTo>
                                  <a:pt x="0" y="0"/>
                                </a:moveTo>
                                <a:lnTo>
                                  <a:pt x="914400" y="0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04" name="Shape 3904"/>
                        <wps:cNvSpPr/>
                        <wps:spPr>
                          <a:xfrm>
                            <a:off x="0" y="0"/>
                            <a:ext cx="39738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73830">
                                <a:moveTo>
                                  <a:pt x="0" y="0"/>
                                </a:moveTo>
                                <a:lnTo>
                                  <a:pt x="3973830" y="0"/>
                                </a:lnTo>
                              </a:path>
                            </a:pathLst>
                          </a:custGeom>
                          <a:ln w="7619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7122" style="width:312.9pt;height:0.75pt;mso-position-horizontal-relative:char;mso-position-vertical-relative:line" coordsize="39738,95">
                <v:shape id="Shape 3903" style="position:absolute;width:9144;height:0;left:30594;top:95;" coordsize="914400,0" path="m0,0l914400,0">
                  <v:stroke weight="0.48pt" endcap="flat" joinstyle="round" on="true" color="#000000"/>
                  <v:fill on="false" color="#000000" opacity="0"/>
                </v:shape>
                <v:shape id="Shape 3904" style="position:absolute;width:39738;height:0;left:0;top:0;" coordsize="3973830,0" path="m0,0l3973830,0">
                  <v:stroke weight="0.59992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:rsidR="004C1E86" w:rsidRDefault="00364E15">
      <w:pPr>
        <w:spacing w:after="1" w:line="258" w:lineRule="auto"/>
        <w:ind w:left="108" w:right="379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con la presente, ai sensi degli articoli 13 e 23 del </w:t>
      </w:r>
      <w:proofErr w:type="spellStart"/>
      <w:r>
        <w:rPr>
          <w:rFonts w:ascii="Times New Roman" w:eastAsia="Times New Roman" w:hAnsi="Times New Roman" w:cs="Times New Roman"/>
          <w:sz w:val="24"/>
        </w:rPr>
        <w:t>D.Lgs.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196/2003 (di seguito indicato come </w:t>
      </w:r>
    </w:p>
    <w:p w:rsidR="004C1E86" w:rsidRDefault="00364E15">
      <w:pPr>
        <w:spacing w:after="1" w:line="258" w:lineRule="auto"/>
        <w:ind w:left="108" w:right="379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“Codice Privacy”) e successive modificazioni </w:t>
      </w:r>
      <w:proofErr w:type="spellStart"/>
      <w:r>
        <w:rPr>
          <w:rFonts w:ascii="Times New Roman" w:eastAsia="Times New Roman" w:hAnsi="Times New Roman" w:cs="Times New Roman"/>
          <w:sz w:val="24"/>
        </w:rPr>
        <w:t>edintegrazioni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</w:p>
    <w:p w:rsidR="004C1E86" w:rsidRDefault="00364E15">
      <w:pPr>
        <w:spacing w:after="0"/>
        <w:ind w:left="1488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4C1E86" w:rsidRDefault="00364E15">
      <w:pPr>
        <w:spacing w:after="0"/>
        <w:ind w:right="218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4C1E86" w:rsidRDefault="00364E15">
      <w:pPr>
        <w:spacing w:after="0"/>
        <w:ind w:right="218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4C1E86" w:rsidRDefault="00364E15">
      <w:pPr>
        <w:spacing w:after="0"/>
        <w:ind w:right="218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4C1E86" w:rsidRDefault="00364E15">
      <w:pPr>
        <w:spacing w:after="0"/>
        <w:ind w:left="10" w:right="281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AUTORIZZA </w:t>
      </w:r>
    </w:p>
    <w:p w:rsidR="004C1E86" w:rsidRDefault="00364E15">
      <w:pPr>
        <w:spacing w:after="0"/>
      </w:pPr>
      <w:r>
        <w:rPr>
          <w:rFonts w:ascii="Times New Roman" w:eastAsia="Times New Roman" w:hAnsi="Times New Roman" w:cs="Times New Roman"/>
          <w:b/>
          <w:sz w:val="26"/>
        </w:rPr>
        <w:t xml:space="preserve"> </w:t>
      </w:r>
    </w:p>
    <w:p w:rsidR="004C1E86" w:rsidRDefault="00364E15">
      <w:pPr>
        <w:spacing w:after="215"/>
      </w:pPr>
      <w:r>
        <w:rPr>
          <w:rFonts w:ascii="Times New Roman" w:eastAsia="Times New Roman" w:hAnsi="Times New Roman" w:cs="Times New Roman"/>
          <w:b/>
          <w:sz w:val="26"/>
        </w:rPr>
        <w:t xml:space="preserve"> </w:t>
      </w:r>
    </w:p>
    <w:p w:rsidR="004C1E86" w:rsidRDefault="00364E15">
      <w:pPr>
        <w:spacing w:after="1" w:line="258" w:lineRule="auto"/>
        <w:ind w:left="108" w:right="379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l’istituto comprensivo  di  </w:t>
      </w:r>
      <w:r w:rsidR="001E10B9">
        <w:rPr>
          <w:rFonts w:ascii="Times New Roman" w:eastAsia="Times New Roman" w:hAnsi="Times New Roman" w:cs="Times New Roman"/>
          <w:sz w:val="24"/>
        </w:rPr>
        <w:t>Casoria</w:t>
      </w:r>
      <w:r>
        <w:rPr>
          <w:rFonts w:ascii="Times New Roman" w:eastAsia="Times New Roman" w:hAnsi="Times New Roman" w:cs="Times New Roman"/>
          <w:sz w:val="24"/>
        </w:rPr>
        <w:t xml:space="preserve">, al trattamento, anche con l’ausilio di mezzi informatici e telematici, dei dati personali forniti dal sottoscritto; prende inoltre atto che, ai sensi del “Codice Privacy”, titolare del trattamento dei dati è l’Istituto sopra citato e che il sottoscritto potrà </w:t>
      </w:r>
      <w:r>
        <w:rPr>
          <w:rFonts w:ascii="Times New Roman" w:eastAsia="Times New Roman" w:hAnsi="Times New Roman" w:cs="Times New Roman"/>
          <w:sz w:val="24"/>
        </w:rPr>
        <w:lastRenderedPageBreak/>
        <w:t>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</w:t>
      </w:r>
      <w:r w:rsidR="001E10B9">
        <w:rPr>
          <w:rFonts w:ascii="Times New Roman" w:eastAsia="Times New Roman" w:hAnsi="Times New Roman" w:cs="Times New Roman"/>
          <w:sz w:val="24"/>
        </w:rPr>
        <w:t xml:space="preserve"> </w:t>
      </w:r>
      <w:bookmarkStart w:id="2" w:name="_GoBack"/>
      <w:bookmarkEnd w:id="2"/>
      <w:r>
        <w:rPr>
          <w:rFonts w:ascii="Times New Roman" w:eastAsia="Times New Roman" w:hAnsi="Times New Roman" w:cs="Times New Roman"/>
          <w:sz w:val="24"/>
        </w:rPr>
        <w:t xml:space="preserve">stessi). </w:t>
      </w:r>
    </w:p>
    <w:p w:rsidR="004C1E86" w:rsidRDefault="00364E15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4C1E86" w:rsidRDefault="00364E15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4C1E86" w:rsidRDefault="00364E15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4C1E86" w:rsidRDefault="00364E15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4C1E86" w:rsidRDefault="00364E15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4C1E86" w:rsidRDefault="00364E15">
      <w:pPr>
        <w:spacing w:after="0"/>
      </w:pPr>
      <w:r>
        <w:rPr>
          <w:rFonts w:ascii="Times New Roman" w:eastAsia="Times New Roman" w:hAnsi="Times New Roman" w:cs="Times New Roman"/>
          <w:sz w:val="15"/>
        </w:rPr>
        <w:t xml:space="preserve"> </w:t>
      </w:r>
    </w:p>
    <w:p w:rsidR="004C1E86" w:rsidRDefault="00364E15">
      <w:pPr>
        <w:spacing w:after="3"/>
        <w:ind w:left="-1"/>
      </w:pPr>
      <w:r>
        <w:rPr>
          <w:noProof/>
        </w:rPr>
        <mc:AlternateContent>
          <mc:Choice Requires="wpg">
            <w:drawing>
              <wp:inline distT="0" distB="0" distL="0" distR="0">
                <wp:extent cx="6005830" cy="6096"/>
                <wp:effectExtent l="0" t="0" r="0" b="0"/>
                <wp:docPr id="197460" name="Group 1974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05830" cy="6096"/>
                          <a:chOff x="0" y="0"/>
                          <a:chExt cx="6005830" cy="6096"/>
                        </a:xfrm>
                      </wpg:grpSpPr>
                      <wps:wsp>
                        <wps:cNvPr id="3901" name="Shape 3901"/>
                        <wps:cNvSpPr/>
                        <wps:spPr>
                          <a:xfrm>
                            <a:off x="0" y="0"/>
                            <a:ext cx="2133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00">
                                <a:moveTo>
                                  <a:pt x="0" y="0"/>
                                </a:moveTo>
                                <a:lnTo>
                                  <a:pt x="2133600" y="0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02" name="Shape 3902"/>
                        <wps:cNvSpPr/>
                        <wps:spPr>
                          <a:xfrm>
                            <a:off x="3872230" y="0"/>
                            <a:ext cx="2133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00">
                                <a:moveTo>
                                  <a:pt x="0" y="0"/>
                                </a:moveTo>
                                <a:lnTo>
                                  <a:pt x="2133600" y="0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97460" style="width:472.9pt;height:0.48pt;mso-position-horizontal-relative:char;mso-position-vertical-relative:line" coordsize="60058,60">
                <v:shape id="Shape 3901" style="position:absolute;width:21336;height:0;left:0;top:0;" coordsize="2133600,0" path="m0,0l2133600,0">
                  <v:stroke weight="0.48pt" endcap="flat" joinstyle="round" on="true" color="#000000"/>
                  <v:fill on="false" color="#000000" opacity="0"/>
                </v:shape>
                <v:shape id="Shape 3902" style="position:absolute;width:21336;height:0;left:38722;top:0;" coordsize="2133600,0" path="m0,0l2133600,0">
                  <v:stroke weight="0.48pt" endcap="flat" joinstyle="round" on="true" color="#000000"/>
                  <v:fill on="false" color="#000000" opacity="0"/>
                </v:shape>
              </v:group>
            </w:pict>
          </mc:Fallback>
        </mc:AlternateContent>
      </w:r>
    </w:p>
    <w:p w:rsidR="004C1E86" w:rsidRDefault="00364E15">
      <w:pPr>
        <w:tabs>
          <w:tab w:val="center" w:pos="7751"/>
        </w:tabs>
        <w:spacing w:after="1" w:line="258" w:lineRule="auto"/>
      </w:pPr>
      <w:r>
        <w:rPr>
          <w:rFonts w:ascii="Times New Roman" w:eastAsia="Times New Roman" w:hAnsi="Times New Roman" w:cs="Times New Roman"/>
          <w:sz w:val="24"/>
        </w:rPr>
        <w:t xml:space="preserve">(luogo e data) </w:t>
      </w:r>
      <w:r>
        <w:rPr>
          <w:rFonts w:ascii="Times New Roman" w:eastAsia="Times New Roman" w:hAnsi="Times New Roman" w:cs="Times New Roman"/>
          <w:sz w:val="24"/>
        </w:rPr>
        <w:tab/>
        <w:t xml:space="preserve">(firma) </w:t>
      </w:r>
    </w:p>
    <w:p w:rsidR="004C1E86" w:rsidRDefault="00364E15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sectPr w:rsidR="004C1E86">
      <w:pgSz w:w="11906" w:h="16838"/>
      <w:pgMar w:top="1413" w:right="1018" w:bottom="1288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D3326E"/>
    <w:multiLevelType w:val="hybridMultilevel"/>
    <w:tmpl w:val="E7B0C6CA"/>
    <w:lvl w:ilvl="0" w:tplc="C2FCC358">
      <w:start w:val="3"/>
      <w:numFmt w:val="lowerLetter"/>
      <w:lvlText w:val="%1."/>
      <w:lvlJc w:val="left"/>
      <w:pPr>
        <w:ind w:left="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7365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BCCBFF8">
      <w:start w:val="1"/>
      <w:numFmt w:val="lowerLetter"/>
      <w:lvlText w:val="%2"/>
      <w:lvlJc w:val="left"/>
      <w:pPr>
        <w:ind w:left="1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7365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65A6178">
      <w:start w:val="1"/>
      <w:numFmt w:val="lowerRoman"/>
      <w:lvlText w:val="%3"/>
      <w:lvlJc w:val="left"/>
      <w:pPr>
        <w:ind w:left="1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7365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74F7DA">
      <w:start w:val="1"/>
      <w:numFmt w:val="decimal"/>
      <w:lvlText w:val="%4"/>
      <w:lvlJc w:val="left"/>
      <w:pPr>
        <w:ind w:left="2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7365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490464E">
      <w:start w:val="1"/>
      <w:numFmt w:val="lowerLetter"/>
      <w:lvlText w:val="%5"/>
      <w:lvlJc w:val="left"/>
      <w:pPr>
        <w:ind w:left="3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7365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1E4A212">
      <w:start w:val="1"/>
      <w:numFmt w:val="lowerRoman"/>
      <w:lvlText w:val="%6"/>
      <w:lvlJc w:val="left"/>
      <w:pPr>
        <w:ind w:left="3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7365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A82065A">
      <w:start w:val="1"/>
      <w:numFmt w:val="decimal"/>
      <w:lvlText w:val="%7"/>
      <w:lvlJc w:val="left"/>
      <w:pPr>
        <w:ind w:left="4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7365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3665552">
      <w:start w:val="1"/>
      <w:numFmt w:val="lowerLetter"/>
      <w:lvlText w:val="%8"/>
      <w:lvlJc w:val="left"/>
      <w:pPr>
        <w:ind w:left="5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7365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B06F2DA">
      <w:start w:val="1"/>
      <w:numFmt w:val="lowerRoman"/>
      <w:lvlText w:val="%9"/>
      <w:lvlJc w:val="left"/>
      <w:pPr>
        <w:ind w:left="6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7365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1E86"/>
    <w:rsid w:val="00015959"/>
    <w:rsid w:val="001E10B9"/>
    <w:rsid w:val="00364E15"/>
    <w:rsid w:val="004C1E86"/>
    <w:rsid w:val="00866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17E10"/>
  <w15:docId w15:val="{92854048-7C5C-46EB-A98C-115578636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0"/>
      <w:ind w:left="3023" w:hanging="10"/>
      <w:jc w:val="center"/>
      <w:outlineLvl w:val="0"/>
    </w:pPr>
    <w:rPr>
      <w:rFonts w:ascii="Times New Roman" w:eastAsia="Times New Roman" w:hAnsi="Times New Roman" w:cs="Times New Roman"/>
      <w:b/>
      <w:color w:val="17365D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color w:val="17365D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754</Words>
  <Characters>4299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cp:lastModifiedBy>Presidenza</cp:lastModifiedBy>
  <cp:revision>2</cp:revision>
  <dcterms:created xsi:type="dcterms:W3CDTF">2024-10-10T15:42:00Z</dcterms:created>
  <dcterms:modified xsi:type="dcterms:W3CDTF">2024-10-10T15:42:00Z</dcterms:modified>
</cp:coreProperties>
</file>